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C7A8F" w14:textId="3BA31290" w:rsidR="003A0AC9" w:rsidRDefault="00000000">
      <w:pPr>
        <w:spacing w:before="0" w:line="240" w:lineRule="auto"/>
        <w:rPr>
          <w:rFonts w:ascii="Times New Roman" w:eastAsia="Times New Roman" w:hAnsi="Times New Roman" w:cs="Times New Roman"/>
          <w:b/>
          <w:bCs/>
        </w:rPr>
      </w:pPr>
      <w:r>
        <w:rPr>
          <w:rFonts w:ascii="Times New Roman" w:hAnsi="Times New Roman"/>
          <w:b/>
          <w:bCs/>
        </w:rPr>
        <w:t>Antrag an das 31. Studierendenparlament der Humboldt-Universität zu Berlin</w:t>
      </w:r>
    </w:p>
    <w:p w14:paraId="10E6A27C" w14:textId="77777777" w:rsidR="003A0AC9" w:rsidRDefault="003A0AC9">
      <w:pPr>
        <w:spacing w:before="0" w:line="240" w:lineRule="auto"/>
        <w:rPr>
          <w:rFonts w:ascii="Times New Roman" w:eastAsia="Times New Roman" w:hAnsi="Times New Roman" w:cs="Times New Roman"/>
        </w:rPr>
      </w:pPr>
    </w:p>
    <w:p w14:paraId="7AF41D0D"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Antragsteller:in(nen): Referent*innenrat </w:t>
      </w:r>
    </w:p>
    <w:p w14:paraId="020B69CC" w14:textId="77777777" w:rsidR="003A0AC9" w:rsidRDefault="003A0AC9">
      <w:pPr>
        <w:spacing w:before="0" w:line="240" w:lineRule="auto"/>
        <w:rPr>
          <w:rFonts w:ascii="Times New Roman" w:eastAsia="Times New Roman" w:hAnsi="Times New Roman" w:cs="Times New Roman"/>
        </w:rPr>
      </w:pPr>
    </w:p>
    <w:p w14:paraId="0AE66425"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Datum: 27.05.2024</w:t>
      </w:r>
    </w:p>
    <w:p w14:paraId="439C994A" w14:textId="77777777" w:rsidR="003A0AC9" w:rsidRDefault="003A0AC9">
      <w:pPr>
        <w:spacing w:before="0" w:line="240" w:lineRule="auto"/>
        <w:rPr>
          <w:rFonts w:ascii="Times New Roman" w:eastAsia="Times New Roman" w:hAnsi="Times New Roman" w:cs="Times New Roman"/>
        </w:rPr>
      </w:pPr>
    </w:p>
    <w:p w14:paraId="69B17F0B" w14:textId="28214116" w:rsidR="003A0AC9" w:rsidRDefault="00FA1E72">
      <w:pPr>
        <w:spacing w:before="0" w:line="240" w:lineRule="auto"/>
        <w:rPr>
          <w:rFonts w:ascii="Times New Roman" w:eastAsia="Times New Roman" w:hAnsi="Times New Roman" w:cs="Times New Roman"/>
        </w:rPr>
      </w:pPr>
      <w:r>
        <w:rPr>
          <w:rFonts w:ascii="Verdana" w:hAnsi="Verdana"/>
          <w:sz w:val="19"/>
          <w:szCs w:val="19"/>
          <w:shd w:val="clear" w:color="auto" w:fill="FFFFFF"/>
        </w:rPr>
        <w:t>5.6 SP-31/55F</w:t>
      </w:r>
    </w:p>
    <w:p w14:paraId="5963AB60"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Sitzung Nr. 6 am 13.06.2024</w:t>
      </w:r>
    </w:p>
    <w:p w14:paraId="5FB26EAB" w14:textId="77777777" w:rsidR="003A0AC9" w:rsidRDefault="003A0AC9">
      <w:pPr>
        <w:spacing w:before="0" w:line="240" w:lineRule="auto"/>
        <w:rPr>
          <w:rFonts w:ascii="Times New Roman" w:eastAsia="Times New Roman" w:hAnsi="Times New Roman" w:cs="Times New Roman"/>
        </w:rPr>
      </w:pPr>
    </w:p>
    <w:p w14:paraId="5B4C8C6E" w14:textId="77777777" w:rsidR="003A0AC9" w:rsidRDefault="003A0AC9">
      <w:pPr>
        <w:spacing w:before="0" w:line="240" w:lineRule="auto"/>
        <w:rPr>
          <w:rFonts w:ascii="Times New Roman" w:eastAsia="Times New Roman" w:hAnsi="Times New Roman" w:cs="Times New Roman"/>
        </w:rPr>
      </w:pPr>
    </w:p>
    <w:p w14:paraId="22B450E6"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Tagesordnungspunkt und Beschluss-Nr.</w:t>
      </w:r>
    </w:p>
    <w:p w14:paraId="7A904179"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(vom Präsidium auszufüllen)</w:t>
      </w:r>
    </w:p>
    <w:p w14:paraId="0B2CA876" w14:textId="77777777" w:rsidR="003A0AC9" w:rsidRDefault="003A0AC9">
      <w:pPr>
        <w:spacing w:before="0" w:line="240" w:lineRule="auto"/>
        <w:rPr>
          <w:rFonts w:ascii="Times New Roman" w:eastAsia="Times New Roman" w:hAnsi="Times New Roman" w:cs="Times New Roman"/>
        </w:rPr>
      </w:pPr>
    </w:p>
    <w:p w14:paraId="4B4760C0" w14:textId="77777777" w:rsidR="003A0AC9" w:rsidRDefault="003A0AC9">
      <w:pPr>
        <w:spacing w:before="0" w:line="240" w:lineRule="auto"/>
        <w:rPr>
          <w:rFonts w:ascii="Times New Roman" w:eastAsia="Times New Roman" w:hAnsi="Times New Roman" w:cs="Times New Roman"/>
        </w:rPr>
      </w:pPr>
    </w:p>
    <w:p w14:paraId="0C579433"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I. Antragsgegenstand</w:t>
      </w:r>
    </w:p>
    <w:p w14:paraId="16DD11F7" w14:textId="77777777" w:rsidR="003A0AC9" w:rsidRDefault="003A0AC9">
      <w:pPr>
        <w:spacing w:before="0" w:line="240" w:lineRule="auto"/>
        <w:rPr>
          <w:rFonts w:ascii="Times New Roman" w:eastAsia="Times New Roman" w:hAnsi="Times New Roman" w:cs="Times New Roman"/>
        </w:rPr>
      </w:pPr>
    </w:p>
    <w:p w14:paraId="3A06F55E"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Bewilligung von Druck- und Anschaffungskosten für neue Ersti-Beutel im WiSe 24/25. </w:t>
      </w:r>
    </w:p>
    <w:p w14:paraId="37FFD950" w14:textId="77777777" w:rsidR="003A0AC9" w:rsidRDefault="003A0AC9">
      <w:pPr>
        <w:spacing w:before="0" w:line="240" w:lineRule="auto"/>
        <w:rPr>
          <w:rFonts w:ascii="Times New Roman" w:eastAsia="Times New Roman" w:hAnsi="Times New Roman" w:cs="Times New Roman"/>
        </w:rPr>
      </w:pPr>
    </w:p>
    <w:p w14:paraId="6D409472"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II. Beschlussentwurf</w:t>
      </w:r>
    </w:p>
    <w:p w14:paraId="618BD711" w14:textId="77777777" w:rsidR="003A0AC9" w:rsidRDefault="003A0AC9">
      <w:pPr>
        <w:spacing w:before="0" w:line="240" w:lineRule="auto"/>
        <w:rPr>
          <w:rFonts w:ascii="Times New Roman" w:eastAsia="Times New Roman" w:hAnsi="Times New Roman" w:cs="Times New Roman"/>
        </w:rPr>
      </w:pPr>
    </w:p>
    <w:p w14:paraId="4CC6988B"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Das Studierendenparlament der Humboldt-Universität zu Berlin möge beschließen:</w:t>
      </w:r>
    </w:p>
    <w:p w14:paraId="79D6DF83" w14:textId="77777777" w:rsidR="003A0AC9" w:rsidRDefault="003A0AC9">
      <w:pPr>
        <w:spacing w:before="0" w:line="240" w:lineRule="auto"/>
        <w:rPr>
          <w:rFonts w:ascii="Times New Roman" w:eastAsia="Times New Roman" w:hAnsi="Times New Roman" w:cs="Times New Roman"/>
        </w:rPr>
      </w:pPr>
    </w:p>
    <w:p w14:paraId="4349AEAF"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1. Das Studierendenparlament bewilligt eine Summe von max. 6000,00€ für die Anschaffung und das Bedrucken der neuen Ersti-Beutel des Referent*innenrats. </w:t>
      </w:r>
    </w:p>
    <w:p w14:paraId="7CBF406B" w14:textId="77777777" w:rsidR="003A0AC9" w:rsidRDefault="003A0AC9">
      <w:pPr>
        <w:spacing w:before="0" w:line="240" w:lineRule="auto"/>
        <w:rPr>
          <w:rFonts w:ascii="Times New Roman" w:eastAsia="Times New Roman" w:hAnsi="Times New Roman" w:cs="Times New Roman"/>
        </w:rPr>
      </w:pPr>
    </w:p>
    <w:p w14:paraId="501748B3"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2. Mit der Umsetzung des Beschlusses beauftragt es den Referent*innenrat. </w:t>
      </w:r>
    </w:p>
    <w:p w14:paraId="284CD05F" w14:textId="77777777" w:rsidR="003A0AC9" w:rsidRDefault="003A0AC9">
      <w:pPr>
        <w:spacing w:before="0" w:line="240" w:lineRule="auto"/>
        <w:rPr>
          <w:rFonts w:ascii="Times New Roman" w:eastAsia="Times New Roman" w:hAnsi="Times New Roman" w:cs="Times New Roman"/>
        </w:rPr>
      </w:pPr>
    </w:p>
    <w:p w14:paraId="25E2A215" w14:textId="77777777" w:rsidR="003A0AC9" w:rsidRDefault="003A0AC9">
      <w:pPr>
        <w:spacing w:before="0" w:line="240" w:lineRule="auto"/>
        <w:rPr>
          <w:rFonts w:ascii="Times New Roman" w:eastAsia="Times New Roman" w:hAnsi="Times New Roman" w:cs="Times New Roman"/>
        </w:rPr>
      </w:pPr>
    </w:p>
    <w:p w14:paraId="0270C3BE"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III. Finanzielle Auswirkungen, ggf. Angaben zur Verwendung beantragter Mittel</w:t>
      </w:r>
    </w:p>
    <w:p w14:paraId="3B1207C5" w14:textId="77777777" w:rsidR="003A0AC9" w:rsidRDefault="003A0AC9">
      <w:pPr>
        <w:spacing w:before="0" w:line="240" w:lineRule="auto"/>
        <w:rPr>
          <w:rFonts w:ascii="Times New Roman" w:eastAsia="Times New Roman" w:hAnsi="Times New Roman" w:cs="Times New Roman"/>
        </w:rPr>
      </w:pPr>
    </w:p>
    <w:p w14:paraId="3DC0EFCE"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Max. 6000,00€ für die Anschaffung und den Druck der neuen Ersti-Beutel des Referent*innenrats.  </w:t>
      </w:r>
    </w:p>
    <w:p w14:paraId="2DBC7725" w14:textId="77777777" w:rsidR="003A0AC9" w:rsidRDefault="003A0AC9">
      <w:pPr>
        <w:spacing w:before="0" w:line="240" w:lineRule="auto"/>
        <w:rPr>
          <w:rFonts w:ascii="Times New Roman" w:eastAsia="Times New Roman" w:hAnsi="Times New Roman" w:cs="Times New Roman"/>
        </w:rPr>
      </w:pPr>
    </w:p>
    <w:p w14:paraId="3233A0F5" w14:textId="77777777" w:rsidR="003A0AC9" w:rsidRDefault="003A0AC9">
      <w:pPr>
        <w:spacing w:before="0" w:line="240" w:lineRule="auto"/>
        <w:rPr>
          <w:rFonts w:ascii="Times New Roman" w:eastAsia="Times New Roman" w:hAnsi="Times New Roman" w:cs="Times New Roman"/>
        </w:rPr>
      </w:pPr>
    </w:p>
    <w:p w14:paraId="01B29AAB"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 xml:space="preserve">V. Begründung </w:t>
      </w:r>
    </w:p>
    <w:p w14:paraId="3BE4466C" w14:textId="77777777" w:rsidR="003A0AC9" w:rsidRDefault="003A0AC9">
      <w:pPr>
        <w:spacing w:before="0" w:line="240" w:lineRule="auto"/>
        <w:rPr>
          <w:rFonts w:ascii="Times New Roman" w:eastAsia="Times New Roman" w:hAnsi="Times New Roman" w:cs="Times New Roman"/>
          <w:b/>
          <w:bCs/>
        </w:rPr>
      </w:pPr>
    </w:p>
    <w:p w14:paraId="3F6E6ED6"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Wie jedes Jahr möchten wir auch in diesem Jahr neue RefRat-Beutel drucken lassen, die wir im Rahmen der Ersti-Woche mit Infomaterialien befüllen und verteilen können. Die Beutel sollen sowohl bei Ersti-Veranstaltungen verteilt werden, als auch an die Fachschaften gegeben werden, damit diese ebenfalls Beutel mit Infomaterialien verteilen können.  </w:t>
      </w:r>
    </w:p>
    <w:p w14:paraId="0A9ECACE" w14:textId="77777777" w:rsidR="003A0AC9" w:rsidRDefault="003A0AC9">
      <w:pPr>
        <w:spacing w:before="0" w:line="240" w:lineRule="auto"/>
        <w:rPr>
          <w:rFonts w:ascii="Times New Roman" w:eastAsia="Times New Roman" w:hAnsi="Times New Roman" w:cs="Times New Roman"/>
        </w:rPr>
      </w:pPr>
    </w:p>
    <w:p w14:paraId="08D70A1F"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Der RefRat versucht u.a. im Rahmen der Ersti-Woche Präsenz an der Uni zu zeigen. Es ist uns ein Anliegen, dass möglichst viele Studierende von uns und unserer Arbeit erfahren, damit diese sich bei Problemen im Studium an uns wenden oder unsere anderen Beratungsangebote in Anspruch nehmen. </w:t>
      </w:r>
    </w:p>
    <w:p w14:paraId="3CABED1A" w14:textId="77777777" w:rsidR="003A0AC9" w:rsidRDefault="003A0AC9">
      <w:pPr>
        <w:spacing w:before="0" w:line="240" w:lineRule="auto"/>
        <w:rPr>
          <w:rFonts w:ascii="Times New Roman" w:eastAsia="Times New Roman" w:hAnsi="Times New Roman" w:cs="Times New Roman"/>
        </w:rPr>
      </w:pPr>
    </w:p>
    <w:p w14:paraId="2AB3CDDF"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Die Beutel stellen sicher, dass gerade Erstis all unsere Infomaterialien gesammelt im Rahmen der Ersti-Woche oder von ihren Fachschaften erhalten. Außerdem werden Sie gerne und von vielen Studis im Uni-Alltag genutzt, was zu einen praktisch für die Studierenden ist, die einen schönen neuen Beutel erhalten, der ihnen im Alltag nützlich ist, für uns aber auch praktisch ist, da so die Sichtbarkeit des RefRats auf dem Campus erhöht wird. </w:t>
      </w:r>
    </w:p>
    <w:p w14:paraId="4EEDAC2B" w14:textId="77777777" w:rsidR="003A0AC9" w:rsidRDefault="003A0AC9">
      <w:pPr>
        <w:spacing w:before="0" w:line="240" w:lineRule="auto"/>
        <w:rPr>
          <w:rFonts w:ascii="Times New Roman" w:eastAsia="Times New Roman" w:hAnsi="Times New Roman" w:cs="Times New Roman"/>
        </w:rPr>
      </w:pPr>
    </w:p>
    <w:p w14:paraId="0EF2C464" w14:textId="77777777" w:rsidR="003A0AC9" w:rsidRDefault="00000000">
      <w:pPr>
        <w:spacing w:before="0" w:line="240" w:lineRule="auto"/>
        <w:rPr>
          <w:rFonts w:ascii="Times New Roman" w:eastAsia="Times New Roman" w:hAnsi="Times New Roman" w:cs="Times New Roman"/>
        </w:rPr>
      </w:pPr>
      <w:r>
        <w:rPr>
          <w:rFonts w:ascii="Times New Roman" w:hAnsi="Times New Roman"/>
        </w:rPr>
        <w:lastRenderedPageBreak/>
        <w:t xml:space="preserve">Wir möchten, dass all unsere Angebote für Studierende sichtbarer werden. Die Beutel tragen einen signifikanten Teil dazu bei, dass mehr Studis vom RefRat und seinen Angeboten erfahren. </w:t>
      </w:r>
    </w:p>
    <w:p w14:paraId="1264F0D8" w14:textId="77777777" w:rsidR="003A0AC9" w:rsidRDefault="003A0AC9">
      <w:pPr>
        <w:spacing w:before="0" w:line="240" w:lineRule="auto"/>
        <w:rPr>
          <w:rFonts w:ascii="Times New Roman" w:eastAsia="Times New Roman" w:hAnsi="Times New Roman" w:cs="Times New Roman"/>
        </w:rPr>
      </w:pPr>
    </w:p>
    <w:p w14:paraId="45785101"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Wir bitten deshalb um Annahme des Antrages. </w:t>
      </w:r>
    </w:p>
    <w:p w14:paraId="33C87898" w14:textId="77777777" w:rsidR="003A0AC9" w:rsidRDefault="003A0AC9">
      <w:pPr>
        <w:spacing w:before="0" w:line="240" w:lineRule="auto"/>
        <w:rPr>
          <w:rFonts w:ascii="Times New Roman" w:eastAsia="Times New Roman" w:hAnsi="Times New Roman" w:cs="Times New Roman"/>
        </w:rPr>
      </w:pPr>
    </w:p>
    <w:p w14:paraId="2CC721E8"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VI. Beteiligung und Stellungnahme anderer Organe oder Initiativen Studierendenschaft</w:t>
      </w:r>
    </w:p>
    <w:p w14:paraId="6E6C8E15" w14:textId="77777777" w:rsidR="003A0AC9" w:rsidRDefault="003A0AC9">
      <w:pPr>
        <w:spacing w:before="0" w:line="240" w:lineRule="auto"/>
        <w:rPr>
          <w:rFonts w:ascii="Times New Roman" w:eastAsia="Times New Roman" w:hAnsi="Times New Roman" w:cs="Times New Roman"/>
        </w:rPr>
      </w:pPr>
    </w:p>
    <w:p w14:paraId="55939C6F" w14:textId="77777777" w:rsidR="003A0AC9" w:rsidRDefault="00000000">
      <w:pPr>
        <w:spacing w:before="0" w:line="240" w:lineRule="auto"/>
        <w:rPr>
          <w:rFonts w:ascii="Times New Roman" w:eastAsia="Times New Roman" w:hAnsi="Times New Roman" w:cs="Times New Roman"/>
        </w:rPr>
      </w:pPr>
      <w:r>
        <w:rPr>
          <w:rFonts w:ascii="Times New Roman" w:hAnsi="Times New Roman"/>
        </w:rPr>
        <w:t xml:space="preserve">Keine </w:t>
      </w:r>
    </w:p>
    <w:p w14:paraId="1AE5423E" w14:textId="77777777" w:rsidR="003A0AC9" w:rsidRDefault="003A0AC9">
      <w:pPr>
        <w:spacing w:before="0" w:line="240" w:lineRule="auto"/>
        <w:rPr>
          <w:rFonts w:ascii="Times New Roman" w:eastAsia="Times New Roman" w:hAnsi="Times New Roman" w:cs="Times New Roman"/>
        </w:rPr>
      </w:pPr>
    </w:p>
    <w:p w14:paraId="682AF7EC" w14:textId="77777777" w:rsidR="003A0AC9" w:rsidRDefault="00000000">
      <w:pPr>
        <w:spacing w:before="0" w:line="240" w:lineRule="auto"/>
        <w:rPr>
          <w:rFonts w:ascii="Times New Roman" w:eastAsia="Times New Roman" w:hAnsi="Times New Roman" w:cs="Times New Roman"/>
          <w:b/>
          <w:bCs/>
        </w:rPr>
      </w:pPr>
      <w:r>
        <w:rPr>
          <w:rFonts w:ascii="Times New Roman" w:hAnsi="Times New Roman"/>
          <w:b/>
          <w:bCs/>
        </w:rPr>
        <w:t>VII. Kontaktmöglichkeit zur:zum Antragsteller:in bzw. zu den Antragsteller:innen</w:t>
      </w:r>
    </w:p>
    <w:p w14:paraId="537609CD" w14:textId="77777777" w:rsidR="003A0AC9" w:rsidRDefault="003A0AC9">
      <w:pPr>
        <w:spacing w:before="0" w:line="240" w:lineRule="auto"/>
        <w:rPr>
          <w:rFonts w:ascii="Times New Roman" w:eastAsia="Times New Roman" w:hAnsi="Times New Roman" w:cs="Times New Roman"/>
        </w:rPr>
      </w:pPr>
    </w:p>
    <w:p w14:paraId="7262DAFB" w14:textId="77777777" w:rsidR="003A0AC9" w:rsidRPr="00FA1E72" w:rsidRDefault="00000000">
      <w:pPr>
        <w:spacing w:before="0" w:line="240" w:lineRule="auto"/>
        <w:rPr>
          <w:lang w:val="it-IT"/>
        </w:rPr>
      </w:pPr>
      <w:r w:rsidRPr="00FA1E72">
        <w:rPr>
          <w:rFonts w:ascii="Times New Roman" w:hAnsi="Times New Roman"/>
          <w:lang w:val="it-IT"/>
        </w:rPr>
        <w:t>E-Mail: oeffref@refrat.hu-berlin.de</w:t>
      </w:r>
    </w:p>
    <w:sectPr w:rsidR="003A0AC9" w:rsidRPr="00FA1E7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73ED" w14:textId="77777777" w:rsidR="00A42E9E" w:rsidRDefault="00A42E9E">
      <w:pPr>
        <w:spacing w:before="0" w:line="240" w:lineRule="auto"/>
      </w:pPr>
      <w:r>
        <w:separator/>
      </w:r>
    </w:p>
  </w:endnote>
  <w:endnote w:type="continuationSeparator" w:id="0">
    <w:p w14:paraId="507DDABC" w14:textId="77777777" w:rsidR="00A42E9E" w:rsidRDefault="00A42E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DE08" w14:textId="77777777" w:rsidR="003A0AC9" w:rsidRDefault="003A0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F48A" w14:textId="77777777" w:rsidR="00A42E9E" w:rsidRDefault="00A42E9E">
      <w:pPr>
        <w:spacing w:before="0" w:line="240" w:lineRule="auto"/>
      </w:pPr>
      <w:r>
        <w:separator/>
      </w:r>
    </w:p>
  </w:footnote>
  <w:footnote w:type="continuationSeparator" w:id="0">
    <w:p w14:paraId="2488320B" w14:textId="77777777" w:rsidR="00A42E9E" w:rsidRDefault="00A42E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E465" w14:textId="77777777" w:rsidR="003A0AC9" w:rsidRDefault="003A0A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AC9"/>
    <w:rsid w:val="003A0AC9"/>
    <w:rsid w:val="00A42E9E"/>
    <w:rsid w:val="00FA1E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EB4B"/>
  <w15:docId w15:val="{C8EA1838-CF25-4794-BCA5-E6FED51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2081</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cp:lastModifiedBy>
  <cp:revision>2</cp:revision>
  <dcterms:created xsi:type="dcterms:W3CDTF">2024-06-06T12:37:00Z</dcterms:created>
  <dcterms:modified xsi:type="dcterms:W3CDTF">2024-06-06T12:37:00Z</dcterms:modified>
</cp:coreProperties>
</file>