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D0" w:rsidRDefault="00C863D0" w:rsidP="00C863D0">
      <w:pPr>
        <w:jc w:val="both"/>
        <w:rPr>
          <w:rFonts w:ascii="Verdana" w:hAnsi="Verdana" w:cs="Verdana"/>
          <w:b/>
          <w:sz w:val="20"/>
        </w:rPr>
      </w:pPr>
      <w:r w:rsidRPr="003E4321">
        <w:rPr>
          <w:rFonts w:ascii="Verdana" w:hAnsi="Verdana" w:cs="Verdana"/>
          <w:b/>
          <w:sz w:val="30"/>
          <w:szCs w:val="30"/>
        </w:rPr>
        <w:t>M</w:t>
      </w:r>
      <w:r w:rsidRPr="004C4EAB">
        <w:rPr>
          <w:rFonts w:ascii="Verdana" w:hAnsi="Verdana" w:cs="Verdana"/>
          <w:b/>
          <w:sz w:val="20"/>
        </w:rPr>
        <w:t>indestlohn</w:t>
      </w:r>
    </w:p>
    <w:p w:rsidR="00C863D0" w:rsidRDefault="00C863D0" w:rsidP="00C863D0">
      <w:pPr>
        <w:jc w:val="both"/>
        <w:rPr>
          <w:rFonts w:ascii="Verdana" w:hAnsi="Verdana" w:cs="Verdana"/>
          <w:sz w:val="20"/>
        </w:rPr>
      </w:pPr>
      <w:bookmarkStart w:id="0" w:name="_GoBack"/>
      <w:bookmarkEnd w:id="0"/>
    </w:p>
    <w:p w:rsidR="00C863D0" w:rsidRDefault="00C863D0" w:rsidP="00C863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Seit dem 01.01.2015 gilt für Arbeitnehmer und Praktikanten ein Mindestlohn von 8,50 € in der Bundesrepublik. In Hochschulen gibt es eine Kategorie von Beschäftigten, bei denen dieser Mindestlohn offenbar nicht durchgängig gilt: bei Gastwissenschaftlerinnen und Gastwissen-</w:t>
      </w:r>
      <w:proofErr w:type="spellStart"/>
      <w:r>
        <w:rPr>
          <w:rFonts w:ascii="Verdana" w:hAnsi="Verdana" w:cs="Verdana"/>
          <w:sz w:val="20"/>
        </w:rPr>
        <w:t>schaftlern</w:t>
      </w:r>
      <w:proofErr w:type="spellEnd"/>
      <w:r>
        <w:rPr>
          <w:rFonts w:ascii="Verdana" w:hAnsi="Verdana" w:cs="Verdana"/>
          <w:sz w:val="20"/>
        </w:rPr>
        <w:t xml:space="preserve"> ohne Bezahlung. Dies kann auf sehr unterschiedlichen Ausgangssituationen beruhen. Wenn jedoch über derartige Vereinbarungen der Mindestlohn unterlaufen wird, dann hält es der Personalrat für erforderlich, die Praxis zu beenden.</w:t>
      </w:r>
    </w:p>
    <w:p w:rsidR="000D6465" w:rsidRDefault="000D6465" w:rsidP="00C863D0"/>
    <w:sectPr w:rsidR="000D6465">
      <w:headerReference w:type="default" r:id="rId7"/>
      <w:footerReference w:type="default" r:id="rId8"/>
      <w:pgSz w:w="11906" w:h="16838"/>
      <w:pgMar w:top="1903" w:right="1134" w:bottom="208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73" w:rsidRDefault="00245D73">
      <w:r>
        <w:separator/>
      </w:r>
    </w:p>
  </w:endnote>
  <w:endnote w:type="continuationSeparator" w:id="0">
    <w:p w:rsidR="00245D73" w:rsidRDefault="0024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B4" w:rsidRDefault="00B432B4">
    <w:pPr>
      <w:pStyle w:val="HorizontaleLinie"/>
    </w:pPr>
  </w:p>
  <w:p w:rsidR="00B432B4" w:rsidRDefault="00C13767">
    <w:pPr>
      <w:pStyle w:val="Fuzeile"/>
    </w:pPr>
    <w:r>
      <w:rPr>
        <w:rFonts w:ascii="Verdana" w:hAnsi="Verdana"/>
        <w:sz w:val="20"/>
        <w:szCs w:val="20"/>
      </w:rPr>
      <w:t xml:space="preserve">Personalrat des Hochschulbereichs                                                   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\@"d.\ MMMM\ yyyy" </w:instrText>
    </w:r>
    <w:r>
      <w:rPr>
        <w:sz w:val="20"/>
        <w:szCs w:val="20"/>
      </w:rPr>
      <w:fldChar w:fldCharType="separate"/>
    </w:r>
    <w:r w:rsidR="00C863D0">
      <w:rPr>
        <w:noProof/>
        <w:sz w:val="20"/>
        <w:szCs w:val="20"/>
      </w:rPr>
      <w:t>8. Dezember 2015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73" w:rsidRDefault="00245D73">
      <w:r>
        <w:separator/>
      </w:r>
    </w:p>
  </w:footnote>
  <w:footnote w:type="continuationSeparator" w:id="0">
    <w:p w:rsidR="00245D73" w:rsidRDefault="0024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2B4" w:rsidRDefault="00C13767">
    <w:pPr>
      <w:pStyle w:val="Fuzeile"/>
    </w:pPr>
    <w:r>
      <w:rPr>
        <w:rFonts w:ascii="Verdana" w:hAnsi="Verdana"/>
        <w:sz w:val="20"/>
        <w:szCs w:val="20"/>
        <w:u w:val="single"/>
      </w:rPr>
      <w:t xml:space="preserve">Personalrat des Hochschulbereichs                                                         </w:t>
    </w:r>
    <w:r>
      <w:rPr>
        <w:sz w:val="20"/>
        <w:szCs w:val="20"/>
        <w:u w:val="single"/>
      </w:rPr>
      <w:fldChar w:fldCharType="begin"/>
    </w:r>
    <w:r>
      <w:rPr>
        <w:sz w:val="20"/>
        <w:szCs w:val="20"/>
        <w:u w:val="single"/>
      </w:rPr>
      <w:instrText xml:space="preserve"> DATE \@"d.\ MMMM\ yyyy" </w:instrText>
    </w:r>
    <w:r>
      <w:rPr>
        <w:sz w:val="20"/>
        <w:szCs w:val="20"/>
        <w:u w:val="single"/>
      </w:rPr>
      <w:fldChar w:fldCharType="separate"/>
    </w:r>
    <w:r w:rsidR="00C863D0">
      <w:rPr>
        <w:noProof/>
        <w:sz w:val="20"/>
        <w:szCs w:val="20"/>
        <w:u w:val="single"/>
      </w:rPr>
      <w:t>8. Dezember 2015</w:t>
    </w:r>
    <w:r>
      <w:rPr>
        <w:sz w:val="20"/>
        <w:szCs w:val="20"/>
        <w:u w:val="single"/>
      </w:rPr>
      <w:fldChar w:fldCharType="end"/>
    </w:r>
    <w:r>
      <w:rPr>
        <w:rFonts w:ascii="Verdana" w:hAnsi="Verdana"/>
        <w:sz w:val="20"/>
        <w:szCs w:val="20"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D0"/>
    <w:rsid w:val="000D6465"/>
    <w:rsid w:val="00245D73"/>
    <w:rsid w:val="00B432B4"/>
    <w:rsid w:val="00C13767"/>
    <w:rsid w:val="00C8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3D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rFonts w:eastAsia="Arial Unicode MS"/>
      <w:lang w:eastAsia="zh-CN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Arial Unicode MS"/>
      <w:i/>
      <w:iCs/>
      <w:lang w:eastAsia="zh-CN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rFonts w:eastAsia="Arial Unicode MS"/>
      <w:sz w:val="12"/>
      <w:szCs w:val="12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465"/>
    <w:rPr>
      <w:rFonts w:ascii="Tahoma" w:eastAsia="Arial Unicode MS" w:hAnsi="Tahoma"/>
      <w:sz w:val="16"/>
      <w:szCs w:val="14"/>
      <w:lang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465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63D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rFonts w:eastAsia="Arial Unicode MS"/>
      <w:lang w:eastAsia="zh-CN"/>
    </w:r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eastAsia="Arial Unicode MS"/>
      <w:i/>
      <w:iCs/>
      <w:lang w:eastAsia="zh-CN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  <w:rPr>
      <w:rFonts w:eastAsia="Arial Unicode MS"/>
      <w:lang w:eastAsia="zh-CN"/>
    </w:rPr>
  </w:style>
  <w:style w:type="paragraph" w:customStyle="1" w:styleId="HorizontaleLinie">
    <w:name w:val="Horizontale Linie"/>
    <w:basedOn w:val="Standard"/>
    <w:next w:val="Textkrper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rFonts w:eastAsia="Arial Unicode MS"/>
      <w:sz w:val="12"/>
      <w:szCs w:val="12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465"/>
    <w:rPr>
      <w:rFonts w:ascii="Tahoma" w:eastAsia="Arial Unicode MS" w:hAnsi="Tahoma"/>
      <w:sz w:val="16"/>
      <w:szCs w:val="14"/>
      <w:lang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6465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\Desktop\PR%20Tex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 Text</Template>
  <TotalTime>0</TotalTime>
  <Pages>1</Pages>
  <Words>65</Words>
  <Characters>460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 Telegramm</vt:lpstr>
    </vt:vector>
  </TitlesOfParts>
  <Company>HUB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Telegramm</dc:title>
  <dc:creator>Reinhold Wulff</dc:creator>
  <cp:lastModifiedBy>Reinhold Wulff</cp:lastModifiedBy>
  <cp:revision>1</cp:revision>
  <cp:lastPrinted>1900-12-31T23:00:00Z</cp:lastPrinted>
  <dcterms:created xsi:type="dcterms:W3CDTF">2015-12-08T13:44:00Z</dcterms:created>
  <dcterms:modified xsi:type="dcterms:W3CDTF">2015-12-08T13:45:00Z</dcterms:modified>
</cp:coreProperties>
</file>