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75" w:rsidRDefault="00FF3875" w:rsidP="00FF3875">
      <w:pPr>
        <w:jc w:val="both"/>
        <w:rPr>
          <w:rFonts w:ascii="Verdana" w:hAnsi="Verdana" w:cs="Verdana"/>
          <w:b/>
          <w:sz w:val="20"/>
        </w:rPr>
      </w:pPr>
      <w:r w:rsidRPr="006D20A1">
        <w:rPr>
          <w:rFonts w:ascii="Verdana" w:hAnsi="Verdana" w:cs="Verdana"/>
          <w:b/>
          <w:sz w:val="30"/>
          <w:szCs w:val="30"/>
        </w:rPr>
        <w:t>G</w:t>
      </w:r>
      <w:r w:rsidRPr="006D20A1">
        <w:rPr>
          <w:rFonts w:ascii="Verdana" w:hAnsi="Verdana" w:cs="Verdana"/>
          <w:b/>
          <w:sz w:val="20"/>
        </w:rPr>
        <w:t>eschenke</w:t>
      </w:r>
      <w:r>
        <w:rPr>
          <w:rFonts w:ascii="Verdana" w:hAnsi="Verdana" w:cs="Verdana"/>
          <w:b/>
          <w:sz w:val="20"/>
        </w:rPr>
        <w:t xml:space="preserve"> </w:t>
      </w:r>
    </w:p>
    <w:p w:rsidR="00231F26" w:rsidRDefault="00231F26" w:rsidP="00FF3875">
      <w:pPr>
        <w:jc w:val="both"/>
        <w:rPr>
          <w:rFonts w:ascii="Verdana" w:hAnsi="Verdana" w:cs="Verdana"/>
          <w:b/>
          <w:sz w:val="20"/>
        </w:rPr>
      </w:pPr>
      <w:bookmarkStart w:id="0" w:name="_GoBack"/>
      <w:bookmarkEnd w:id="0"/>
    </w:p>
    <w:p w:rsidR="00FF3875" w:rsidRPr="00B54A2D" w:rsidRDefault="00FF3875" w:rsidP="00FF38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54A2D">
        <w:rPr>
          <w:rFonts w:ascii="Verdana" w:hAnsi="Verdana"/>
          <w:sz w:val="20"/>
          <w:szCs w:val="20"/>
        </w:rPr>
        <w:t xml:space="preserve">ie Annahme von Geschenken </w:t>
      </w:r>
      <w:r>
        <w:rPr>
          <w:rFonts w:ascii="Verdana" w:hAnsi="Verdana"/>
          <w:sz w:val="20"/>
          <w:szCs w:val="20"/>
        </w:rPr>
        <w:t xml:space="preserve">ist im öffentlichen Dienst und damit auch an den Universitäten des Landes Berlin </w:t>
      </w:r>
      <w:r w:rsidRPr="00B54A2D">
        <w:rPr>
          <w:rFonts w:ascii="Verdana" w:hAnsi="Verdana"/>
          <w:sz w:val="20"/>
          <w:szCs w:val="20"/>
        </w:rPr>
        <w:t>grundsätzlich und strikt verboten. D</w:t>
      </w:r>
      <w:r>
        <w:rPr>
          <w:rFonts w:ascii="Verdana" w:hAnsi="Verdana"/>
          <w:sz w:val="20"/>
          <w:szCs w:val="20"/>
        </w:rPr>
        <w:t>ie öffentlichen Arbeitgeber m</w:t>
      </w:r>
      <w:r w:rsidRPr="00B54A2D">
        <w:rPr>
          <w:rFonts w:ascii="Verdana" w:hAnsi="Verdana"/>
          <w:sz w:val="20"/>
          <w:szCs w:val="20"/>
        </w:rPr>
        <w:t xml:space="preserve">üssen und wollen Korruption mit allen Mitteln vermeiden. Zuwiderhandlungen ereignen sich jedoch immer wieder und führen u.U. </w:t>
      </w:r>
      <w:r>
        <w:rPr>
          <w:rFonts w:ascii="Verdana" w:hAnsi="Verdana"/>
          <w:sz w:val="20"/>
          <w:szCs w:val="20"/>
        </w:rPr>
        <w:t xml:space="preserve">bis </w:t>
      </w:r>
      <w:r w:rsidRPr="00B54A2D">
        <w:rPr>
          <w:rFonts w:ascii="Verdana" w:hAnsi="Verdana"/>
          <w:sz w:val="20"/>
          <w:szCs w:val="20"/>
        </w:rPr>
        <w:t xml:space="preserve">zu außerordentlichen Kündigungen auch langjährig Beschäftigter. Sollten Sie Geschenke (z.B. von Partnern oder als Beigabe bei Lieferungen) erhalten, ist dies der/dem Vorgesetzten unverzüglich und unaufgefordert anzuzeigen, die/der dann die erforderlichen Entscheidungen trifft. Nur in sehr wenigen Ausnahmefällen ist es gestattet, kleinste Geschenke anzunehmen </w:t>
      </w:r>
      <w:r>
        <w:rPr>
          <w:rFonts w:ascii="Verdana" w:hAnsi="Verdana"/>
          <w:sz w:val="20"/>
          <w:szCs w:val="20"/>
        </w:rPr>
        <w:t>(</w:t>
      </w:r>
      <w:r w:rsidRPr="00B54A2D">
        <w:rPr>
          <w:rFonts w:ascii="Verdana" w:hAnsi="Verdana"/>
          <w:sz w:val="20"/>
          <w:szCs w:val="20"/>
        </w:rPr>
        <w:t>bis zu einem Wert von 10 Euro</w:t>
      </w:r>
      <w:r>
        <w:rPr>
          <w:rFonts w:ascii="Verdana" w:hAnsi="Verdana"/>
          <w:sz w:val="20"/>
          <w:szCs w:val="20"/>
        </w:rPr>
        <w:t>)</w:t>
      </w:r>
      <w:r w:rsidRPr="00B54A2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Seit einiger Zeit sind in neuen Arbeitsverträgen entsprechende Passagen aufgenommen worden. </w:t>
      </w:r>
      <w:r w:rsidRPr="00FE5C2A">
        <w:rPr>
          <w:rFonts w:ascii="Verdana" w:hAnsi="Verdana"/>
          <w:sz w:val="20"/>
          <w:szCs w:val="20"/>
        </w:rPr>
        <w:t>Näheres - Ausführungsvorschriften über das Verbot der Annahme von Belohnungen, Geschenken und sonstigen Vorteilen - (AV Belohnungen und Ge</w:t>
      </w:r>
      <w:r>
        <w:rPr>
          <w:rFonts w:ascii="Verdana" w:hAnsi="Verdana"/>
          <w:sz w:val="20"/>
          <w:szCs w:val="20"/>
        </w:rPr>
        <w:t xml:space="preserve">schenke – AV </w:t>
      </w:r>
      <w:proofErr w:type="spellStart"/>
      <w:r>
        <w:rPr>
          <w:rFonts w:ascii="Verdana" w:hAnsi="Verdana"/>
          <w:sz w:val="20"/>
          <w:szCs w:val="20"/>
        </w:rPr>
        <w:t>BuG</w:t>
      </w:r>
      <w:proofErr w:type="spellEnd"/>
      <w:r>
        <w:rPr>
          <w:rFonts w:ascii="Verdana" w:hAnsi="Verdana"/>
          <w:sz w:val="20"/>
          <w:szCs w:val="20"/>
        </w:rPr>
        <w:t>) vom 21.01.</w:t>
      </w:r>
      <w:r w:rsidRPr="00FE5C2A">
        <w:rPr>
          <w:rFonts w:ascii="Verdana" w:hAnsi="Verdana"/>
          <w:sz w:val="20"/>
          <w:szCs w:val="20"/>
        </w:rPr>
        <w:t>2013) - ist unter http://www.hu-info.hu-berlin.de/2013/Ifo-0413.pdf zu finden.</w:t>
      </w:r>
    </w:p>
    <w:p w:rsidR="000D6465" w:rsidRDefault="000D6465"/>
    <w:sectPr w:rsidR="000D6465">
      <w:headerReference w:type="default" r:id="rId7"/>
      <w:footerReference w:type="default" r:id="rId8"/>
      <w:pgSz w:w="11906" w:h="16838"/>
      <w:pgMar w:top="1903" w:right="1134" w:bottom="208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18" w:rsidRDefault="00523718">
      <w:r>
        <w:separator/>
      </w:r>
    </w:p>
  </w:endnote>
  <w:endnote w:type="continuationSeparator" w:id="0">
    <w:p w:rsidR="00523718" w:rsidRDefault="0052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B432B4">
    <w:pPr>
      <w:pStyle w:val="HorizontaleLinie"/>
    </w:pPr>
  </w:p>
  <w:p w:rsidR="00B432B4" w:rsidRDefault="00C13767">
    <w:pPr>
      <w:pStyle w:val="Fuzeile"/>
    </w:pPr>
    <w:r>
      <w:rPr>
        <w:rFonts w:ascii="Verdana" w:hAnsi="Verdana"/>
        <w:sz w:val="20"/>
        <w:szCs w:val="20"/>
      </w:rPr>
      <w:t xml:space="preserve">Personalrat des Hochschulbereichs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\@"d.\ MMMM\ yyyy" </w:instrText>
    </w:r>
    <w:r>
      <w:rPr>
        <w:sz w:val="20"/>
        <w:szCs w:val="20"/>
      </w:rPr>
      <w:fldChar w:fldCharType="separate"/>
    </w:r>
    <w:r w:rsidR="00FF3875">
      <w:rPr>
        <w:noProof/>
        <w:sz w:val="20"/>
        <w:szCs w:val="20"/>
      </w:rPr>
      <w:t>8. Dezember 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18" w:rsidRDefault="00523718">
      <w:r>
        <w:separator/>
      </w:r>
    </w:p>
  </w:footnote>
  <w:footnote w:type="continuationSeparator" w:id="0">
    <w:p w:rsidR="00523718" w:rsidRDefault="0052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C13767">
    <w:pPr>
      <w:pStyle w:val="Fuzeile"/>
    </w:pPr>
    <w:r>
      <w:rPr>
        <w:rFonts w:ascii="Verdana" w:hAnsi="Verdana"/>
        <w:sz w:val="20"/>
        <w:szCs w:val="20"/>
        <w:u w:val="single"/>
      </w:rPr>
      <w:t xml:space="preserve">Personalrat des Hochschulbereichs                                                         </w:t>
    </w:r>
    <w:r>
      <w:rPr>
        <w:sz w:val="20"/>
        <w:szCs w:val="20"/>
        <w:u w:val="single"/>
      </w:rPr>
      <w:fldChar w:fldCharType="begin"/>
    </w:r>
    <w:r>
      <w:rPr>
        <w:sz w:val="20"/>
        <w:szCs w:val="20"/>
        <w:u w:val="single"/>
      </w:rPr>
      <w:instrText xml:space="preserve"> DATE \@"d.\ MMMM\ yyyy" </w:instrText>
    </w:r>
    <w:r>
      <w:rPr>
        <w:sz w:val="20"/>
        <w:szCs w:val="20"/>
        <w:u w:val="single"/>
      </w:rPr>
      <w:fldChar w:fldCharType="separate"/>
    </w:r>
    <w:r w:rsidR="00FF3875">
      <w:rPr>
        <w:noProof/>
        <w:sz w:val="20"/>
        <w:szCs w:val="20"/>
        <w:u w:val="single"/>
      </w:rPr>
      <w:t>8. Dezember 2015</w:t>
    </w:r>
    <w:r>
      <w:rPr>
        <w:sz w:val="20"/>
        <w:szCs w:val="20"/>
        <w:u w:val="single"/>
      </w:rPr>
      <w:fldChar w:fldCharType="end"/>
    </w:r>
    <w:r>
      <w:rPr>
        <w:rFonts w:ascii="Verdana" w:hAnsi="Verdana"/>
        <w:sz w:val="20"/>
        <w:szCs w:val="20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75"/>
    <w:rsid w:val="000D6465"/>
    <w:rsid w:val="00231F26"/>
    <w:rsid w:val="00523718"/>
    <w:rsid w:val="00B432B4"/>
    <w:rsid w:val="00C13767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8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8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Desktop\PR%20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Text</Template>
  <TotalTime>0</TotalTime>
  <Pages>1</Pages>
  <Words>130</Words>
  <Characters>916</Characters>
  <Application>Microsoft Office Word</Application>
  <DocSecurity>0</DocSecurity>
  <Lines>12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Telegramm</vt:lpstr>
    </vt:vector>
  </TitlesOfParts>
  <Company>HUB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Telegramm</dc:title>
  <dc:creator>Reinhold Wulff</dc:creator>
  <cp:lastModifiedBy>Reinhold Wulff</cp:lastModifiedBy>
  <cp:revision>2</cp:revision>
  <cp:lastPrinted>1900-12-31T23:00:00Z</cp:lastPrinted>
  <dcterms:created xsi:type="dcterms:W3CDTF">2015-12-08T13:42:00Z</dcterms:created>
  <dcterms:modified xsi:type="dcterms:W3CDTF">2015-12-08T14:02:00Z</dcterms:modified>
</cp:coreProperties>
</file>